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D6A" w:rsidRPr="00562C8F" w:rsidRDefault="00CD338C" w:rsidP="00AD72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2C8F">
        <w:rPr>
          <w:rFonts w:ascii="Times New Roman" w:hAnsi="Times New Roman" w:cs="Times New Roman"/>
          <w:b/>
          <w:sz w:val="28"/>
          <w:szCs w:val="28"/>
        </w:rPr>
        <w:t>Соглашение о сотрудничестве между образовательной организацией и медицинской организацией по оказанию первичной медико-санитарной помощи обучающимся по месту нахождения образовательной организации</w:t>
      </w:r>
    </w:p>
    <w:p w:rsidR="00CD338C" w:rsidRDefault="00CD338C" w:rsidP="00AD72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D72EF" w:rsidRPr="00AD72EF" w:rsidRDefault="00AD72EF" w:rsidP="00AD72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D338C" w:rsidRDefault="00AD72EF" w:rsidP="00AD72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Новосибирск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«__</w:t>
      </w:r>
      <w:proofErr w:type="gramStart"/>
      <w:r>
        <w:rPr>
          <w:rFonts w:ascii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_________20    г.</w:t>
      </w:r>
    </w:p>
    <w:p w:rsidR="00AD72EF" w:rsidRDefault="00AD72EF" w:rsidP="00AD72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72EF" w:rsidRDefault="00AD72EF" w:rsidP="00AD72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(муниципальное) образовательное учреждение «______________________________», именуемое в дальнейшем «Образовательная организация», в лице директора_______________________, действующего на основании Устава, с одной стороны, и государственное бюджетное учреждение здравоохранения Новосибирской области «_____________________________», именуемое в дальнейшем «Медицинская организация», в лице главного врача__________________, действующего на основании Устава, а вместе именуемые «Стороны», заключили настоящее Соглашение:</w:t>
      </w:r>
    </w:p>
    <w:p w:rsidR="00AD72EF" w:rsidRDefault="00AD72EF" w:rsidP="00AD72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443E" w:rsidRDefault="00AD72EF" w:rsidP="00A744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исполнение Постановления Правительства Новосибирской области от 06.11.2018 </w:t>
      </w:r>
      <w:r w:rsidR="00A7443E">
        <w:rPr>
          <w:rFonts w:ascii="Times New Roman" w:hAnsi="Times New Roman" w:cs="Times New Roman"/>
          <w:sz w:val="28"/>
          <w:szCs w:val="28"/>
        </w:rPr>
        <w:t xml:space="preserve">№ 459-п «Об установлении случаев, когда оказание первичной медико-санитарной помощи обучающимся в образовательных организациях, реализующих основные общеобразовательные программы, образовательные программы среднего профессионального образования, программы </w:t>
      </w:r>
      <w:proofErr w:type="spellStart"/>
      <w:r w:rsidR="00A7443E">
        <w:rPr>
          <w:rFonts w:ascii="Times New Roman" w:hAnsi="Times New Roman" w:cs="Times New Roman"/>
          <w:sz w:val="28"/>
          <w:szCs w:val="28"/>
        </w:rPr>
        <w:t>бакалавриата</w:t>
      </w:r>
      <w:proofErr w:type="spellEnd"/>
      <w:r w:rsidR="00A7443E">
        <w:rPr>
          <w:rFonts w:ascii="Times New Roman" w:hAnsi="Times New Roman" w:cs="Times New Roman"/>
          <w:sz w:val="28"/>
          <w:szCs w:val="28"/>
        </w:rPr>
        <w:t xml:space="preserve">, программы </w:t>
      </w:r>
      <w:proofErr w:type="spellStart"/>
      <w:r w:rsidR="00A7443E">
        <w:rPr>
          <w:rFonts w:ascii="Times New Roman" w:hAnsi="Times New Roman" w:cs="Times New Roman"/>
          <w:sz w:val="28"/>
          <w:szCs w:val="28"/>
        </w:rPr>
        <w:t>специалитета</w:t>
      </w:r>
      <w:proofErr w:type="spellEnd"/>
      <w:r w:rsidR="00A7443E">
        <w:rPr>
          <w:rFonts w:ascii="Times New Roman" w:hAnsi="Times New Roman" w:cs="Times New Roman"/>
          <w:sz w:val="28"/>
          <w:szCs w:val="28"/>
        </w:rPr>
        <w:t>, программы магистратуры, дополнительные предпрофессиональные образовательные программы в области физической культуры и спорта и дополнительные предпрофессиональные образовательные программы в области искусств, осуществляется в медицинской организации»;</w:t>
      </w:r>
    </w:p>
    <w:p w:rsidR="00A7443E" w:rsidRDefault="00A7443E" w:rsidP="00A744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443E" w:rsidRDefault="00A7443E" w:rsidP="00A744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обеспечения своевременности, доступности, преемственности и качества оказания первичной медико-санитарной помощи обучающимся, а также взаимодействия Сторон при обеспечении мероприятий по охране здоровья обучающихся, определенных законодательством Российской Федерации.</w:t>
      </w:r>
    </w:p>
    <w:p w:rsidR="00A7443E" w:rsidRDefault="00A7443E" w:rsidP="00A744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443E" w:rsidRPr="00A7443E" w:rsidRDefault="00A7443E" w:rsidP="00A7443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443E">
        <w:rPr>
          <w:rFonts w:ascii="Times New Roman" w:hAnsi="Times New Roman" w:cs="Times New Roman"/>
          <w:b/>
          <w:sz w:val="28"/>
          <w:szCs w:val="28"/>
        </w:rPr>
        <w:t>1. Предмет Соглашения</w:t>
      </w:r>
    </w:p>
    <w:p w:rsidR="00A7443E" w:rsidRDefault="00A7443E" w:rsidP="00A744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443E" w:rsidRDefault="00A7443E" w:rsidP="00A744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В соответствии с настоящим Соглашением медицинская организация обязуется обеспечить:</w:t>
      </w:r>
    </w:p>
    <w:p w:rsidR="00A7443E" w:rsidRDefault="00A7443E" w:rsidP="00A744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 оказание первичной медико-санитарной помощи обучающимся по месту нахождения образовательной организации, в соответствии с графиком присутствия медицинского работника (Приложение № 1 к настоящему Соглашению);</w:t>
      </w:r>
    </w:p>
    <w:p w:rsidR="00427EFE" w:rsidRDefault="00A7443E" w:rsidP="00427E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1.1.2. своевременное предоставление неотложной первичной медико-санитарной помощи посредством выездных форм обслуживания, в период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отсутствия </w:t>
      </w:r>
      <w:r w:rsidR="00427EFE">
        <w:rPr>
          <w:rFonts w:ascii="Times New Roman" w:hAnsi="Times New Roman" w:cs="Times New Roman"/>
          <w:sz w:val="28"/>
          <w:szCs w:val="28"/>
        </w:rPr>
        <w:t>медицинского работника в образовательной организации в соответствии с «Алгоритм взаимодействия сторон, при внезапных острых заболеваниях, состояниях, обострении хронических заболеваний у обучающихся» (Приложение № 2 к настоящему Соглашению);</w:t>
      </w:r>
    </w:p>
    <w:p w:rsidR="00AD72EF" w:rsidRDefault="00427EFE" w:rsidP="00A77F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1.1.3. </w:t>
      </w:r>
      <w:r w:rsidR="00907C08">
        <w:rPr>
          <w:rFonts w:ascii="Times New Roman" w:hAnsi="Times New Roman" w:cs="Times New Roman"/>
          <w:sz w:val="28"/>
          <w:szCs w:val="28"/>
        </w:rPr>
        <w:t xml:space="preserve">оказание первичной медико-санитарной помощи обучающимся по месту нахождения медицинской организации в период отсутствия медицинского работника в образовательной организации, в случае если фактическая численность медицинских работников отделения медицинской помощи обучающимся медицинской организации ниже </w:t>
      </w:r>
      <w:r w:rsidR="00A77F83">
        <w:rPr>
          <w:rFonts w:ascii="Times New Roman" w:hAnsi="Times New Roman" w:cs="Times New Roman"/>
          <w:sz w:val="28"/>
          <w:szCs w:val="28"/>
        </w:rPr>
        <w:t>штатной численности, необходимой для обеспечения нахождения медицинского работника в образовательной организации в соответствии с режимом работы образовательной организации.</w:t>
      </w:r>
    </w:p>
    <w:p w:rsidR="00A77F83" w:rsidRDefault="00A77F83" w:rsidP="00A77F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Организация оказания первичной медико-санитарной помощи в соответствии с п. 1.1.3. настоящего Соглашения осуществляется исходя из состояния обучающегося, удаленности образовательной организации от медицинской организации и наличия в штате образовательной организации лиц, прошедших обучение по освоению навыков по оказанию первой помощи и наблюдения за состоянием здоровья обучающихся.</w:t>
      </w:r>
    </w:p>
    <w:p w:rsidR="00A77F83" w:rsidRDefault="00A77F83" w:rsidP="00A77F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Предусмотренный п. 1.1.1. настоящего Соглашения, график присутствия медицинского работника определяется Сторонами, исходя из:</w:t>
      </w:r>
    </w:p>
    <w:p w:rsidR="00A77F83" w:rsidRDefault="00A77F83" w:rsidP="00A77F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объема оказываемой медицинской помощи и проводимой профилактической работы, установленными медицинской организацией по результатам нормирования труда;</w:t>
      </w:r>
    </w:p>
    <w:p w:rsidR="00A77F83" w:rsidRDefault="00A77F83" w:rsidP="00A77F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численности несовершеннолетних в образовательной организации;</w:t>
      </w:r>
    </w:p>
    <w:p w:rsidR="00A77F83" w:rsidRDefault="00A77F83" w:rsidP="00A77F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режима пребывания обучающихся в образовательной организации и продолжительности каникул, в соответствии с образовательной программой и учебным планом образовательной организации.</w:t>
      </w:r>
    </w:p>
    <w:p w:rsidR="00A77F83" w:rsidRDefault="005C29DB" w:rsidP="00A77F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На период каникул, в соответствии с образовательной программой и учебным планом образовательной организации, оказание первичной медико-санитарной помощи обучающимся по месту нахождения образовательной организации медицинской организацией может не осуществляться.</w:t>
      </w:r>
    </w:p>
    <w:p w:rsidR="005C29DB" w:rsidRDefault="005C29DB" w:rsidP="00A77F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Стороны могут вносить изменения в график присутствия медицинского работника в образовательной организации, путем заключения дополнительного соглашения к настоящему Соглашению не чаще 2 (двух) раз в год.</w:t>
      </w:r>
    </w:p>
    <w:p w:rsidR="005C29DB" w:rsidRDefault="005C29DB" w:rsidP="005C2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 Предоставление обучающимся первичной медико-санитарной помощи обучающимся, осуществляется медицинской организацией в объеме и на условиях, предусмотренных:</w:t>
      </w:r>
    </w:p>
    <w:p w:rsidR="005C29DB" w:rsidRDefault="005C29DB" w:rsidP="005C2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29DB" w:rsidRDefault="005C29DB" w:rsidP="005C2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Минздрава России от 05.11.2013 № 822н «Об утверждении Порядка оказания первичной медико-санитарной помощи несовершеннолетним, в том числе в период обучения и воспитания в образовательных организациях»;</w:t>
      </w:r>
    </w:p>
    <w:p w:rsidR="005C29DB" w:rsidRDefault="005C29DB" w:rsidP="005C2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29DB" w:rsidRDefault="005C29DB" w:rsidP="005C2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приказом Министерства здравоохранения Новосибирской области, определяющим маршрутизацию при оказании первичной медико-санитарной помощи обучающимся, с указанием видов, форм и условий медицинской помощи, исходя из территориального расположения образовательной организации;</w:t>
      </w:r>
    </w:p>
    <w:p w:rsidR="005C29DB" w:rsidRDefault="005C29DB" w:rsidP="005C2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29DB" w:rsidRDefault="005C29DB" w:rsidP="005C2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территориальной программой государственных гарантий бесплатного оказания гражданам </w:t>
      </w:r>
      <w:r w:rsidR="00526A02">
        <w:rPr>
          <w:rFonts w:ascii="Times New Roman" w:hAnsi="Times New Roman" w:cs="Times New Roman"/>
          <w:sz w:val="28"/>
          <w:szCs w:val="28"/>
        </w:rPr>
        <w:t>медицинской помощи, на соответствующий период.</w:t>
      </w:r>
    </w:p>
    <w:p w:rsidR="00526A02" w:rsidRDefault="00526A02" w:rsidP="005C2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1.7. В случае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согласия Сторон в части «Графика присутствия медицинского работника» (п. 3 настоящего Соглашения) либо необходимости снесения в него изменений, Стороны обращаются в Министерство здравоохранения Новосибирской области для разрешения спора путем переговоров, с привлечением органа управления в сфере образования, осуществляющего полномочия учредителя образовательной организации.</w:t>
      </w:r>
    </w:p>
    <w:p w:rsidR="00526A02" w:rsidRDefault="00526A02" w:rsidP="005C2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 В целях обеспечения оказания медицинской организацией первичной медико-санитарной помощи обучающимся, образовательной организацией создаются предусмотренные законодательством условия, в том числе:</w:t>
      </w:r>
    </w:p>
    <w:p w:rsidR="00526A02" w:rsidRDefault="00526A02" w:rsidP="005C2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6A02" w:rsidRDefault="00526A02" w:rsidP="005C2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в безвозмездное пользование медицинской организации помещения, соответствующего установленным санитарно-эпидемиологическим нормам и правилам, а также иным требованиям, предъявляемым действующим законодательством для осуществления медицинской деятельности;</w:t>
      </w:r>
    </w:p>
    <w:p w:rsidR="00526A02" w:rsidRDefault="00526A02" w:rsidP="005C2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6A02" w:rsidRDefault="00526A02" w:rsidP="00526A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оснащение отделения медицинской помощи обучающимся, располагающегося в образовательной организации, мебелью, оргтехникой и медицинскими изделиями согласно стандарту оснащения;</w:t>
      </w:r>
    </w:p>
    <w:p w:rsidR="00526A02" w:rsidRDefault="00526A02" w:rsidP="00526A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6A02" w:rsidRDefault="00562C8F" w:rsidP="00526A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охраны здоровья обучающихся (за исключением оказания первичной медико-санитарной помощи, прохождения медицинских осмотров и диспансеризации), в том числе организация питания обучающихся, обеспечение безопасности обучающихся в период пребывания в образовательной организации, обучение педагогических работников, либо ответственных лиц из их числа навыкам оказания первой помощи.</w:t>
      </w:r>
    </w:p>
    <w:p w:rsidR="00562C8F" w:rsidRDefault="00562C8F" w:rsidP="00562C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В предмет настоящего Соглашения не входит предоставление дополнительных видов и объемов медицинской помощи обучающимся, оказание медицинской помощи на иных условиях, чем предусмотрено приказом Минздрава России от 05.11.2013 № 822н «Об утверждении Порядка оказания первичной медико-санитарной помощи несовершеннолетним, в том числе в период обучения и воспитания в образовательных организациях».</w:t>
      </w:r>
    </w:p>
    <w:p w:rsidR="00562C8F" w:rsidRDefault="00562C8F" w:rsidP="00562C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2C8F" w:rsidRDefault="00562C8F" w:rsidP="00562C8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A7443E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Дополнительные обязанности Сторон</w:t>
      </w:r>
    </w:p>
    <w:p w:rsidR="00562C8F" w:rsidRDefault="00562C8F" w:rsidP="00562C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2C8F" w:rsidRDefault="00562C8F" w:rsidP="00562C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2.1. Образовательная организация, в целях исполнения обязательств, предусмотренных разделом 1 настоящего Соглашения, обязана:</w:t>
      </w:r>
    </w:p>
    <w:p w:rsidR="00562C8F" w:rsidRDefault="00562C8F" w:rsidP="00562C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2.1.1. предоставлять ежегодно медицинской организации не позднее 20 сентября поименный список обучающихся (воспитанников) с указанием номеров страховых медицинских полисов (при предоставлении указанных сведений законными представителями обучающихся) с учетом требований законодательства Российской Федерации о персональных данных на 01 сентября текущего года, в том числе вновь принятых обучающихся (воспитанников)</w:t>
      </w:r>
      <w:r w:rsidR="00A01509">
        <w:rPr>
          <w:rFonts w:ascii="Times New Roman" w:hAnsi="Times New Roman" w:cs="Times New Roman"/>
          <w:sz w:val="28"/>
          <w:szCs w:val="28"/>
        </w:rPr>
        <w:t>;</w:t>
      </w:r>
    </w:p>
    <w:p w:rsidR="00562C8F" w:rsidRDefault="00EB6928" w:rsidP="00A015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2.1.2. </w:t>
      </w:r>
      <w:r w:rsidR="00A01509">
        <w:rPr>
          <w:rFonts w:ascii="Times New Roman" w:hAnsi="Times New Roman" w:cs="Times New Roman"/>
          <w:sz w:val="28"/>
          <w:szCs w:val="28"/>
        </w:rPr>
        <w:t>в течение 10 (десяти) дней с момента изменения списка обучающихся информировать о данных изменениях медицинскую организацию;</w:t>
      </w:r>
    </w:p>
    <w:p w:rsidR="00A01509" w:rsidRDefault="00A01509" w:rsidP="00A015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2.1.3. оказывать содействие в информировании обучающихся или их родителей (законных представителей) об условиях и объемах оказываемой медицинской помощи, в оформлении информированных согласий на медицинские вмешательства;</w:t>
      </w:r>
    </w:p>
    <w:p w:rsidR="00A01509" w:rsidRDefault="00A01509" w:rsidP="00A015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2.1.4. обеспечивать содержание и ремонт помещений, мебели, оргтехники и медицинских изделий, предоставленных медицинской организации;</w:t>
      </w:r>
    </w:p>
    <w:p w:rsidR="00A01509" w:rsidRDefault="00A01509" w:rsidP="00A015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2.1.5. предоставлять право на пользование абонентским номером телефона, производить его оплату, за исключением междугородних переговоров;</w:t>
      </w:r>
    </w:p>
    <w:p w:rsidR="00A01509" w:rsidRDefault="00A01509" w:rsidP="00A015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2.1.6. оказывать содействие медицинской организации в проведении ежегодных профилактических медицинских осмотров, профилактических прививок и иных мероприятий, необходимых медицинской организации для исполнения своих обязательств по настоящему Соглашению;</w:t>
      </w:r>
    </w:p>
    <w:p w:rsidR="00A01509" w:rsidRDefault="00A01509" w:rsidP="00A015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2.1.7. сообщать медицинской организации не менее, чем за 30 дней о мероприятиях, проводимых в Образовательной организации, требующих дополнительного медицинского обеспечения;</w:t>
      </w:r>
    </w:p>
    <w:p w:rsidR="00A01509" w:rsidRDefault="00A01509" w:rsidP="00A015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2.1.8. оказывать содействие в осуществлении сбора медицинских карт (ф-026-у) на вновь прибывших </w:t>
      </w:r>
      <w:r w:rsidR="0051362A">
        <w:rPr>
          <w:rFonts w:ascii="Times New Roman" w:hAnsi="Times New Roman" w:cs="Times New Roman"/>
          <w:sz w:val="28"/>
          <w:szCs w:val="28"/>
        </w:rPr>
        <w:t>обучающихся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1362A" w:rsidRDefault="0051362A" w:rsidP="005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2.1.9. назначить ответственное лицо, осуществляющее взаимодействие с медицинской организацией по вопросам исполнения настоящего соглашения. Контактные данные ответственного лица (должность, Ф.И.О., телефон) предоставляются медицинской организации не позднее 3 (трех) дней с момента </w:t>
      </w:r>
      <w:r w:rsidR="00466490">
        <w:rPr>
          <w:rFonts w:ascii="Times New Roman" w:hAnsi="Times New Roman" w:cs="Times New Roman"/>
          <w:sz w:val="28"/>
          <w:szCs w:val="28"/>
        </w:rPr>
        <w:t xml:space="preserve">заключения настоящего Соглашения либо не позднее </w:t>
      </w:r>
      <w:r w:rsidR="0001281F">
        <w:rPr>
          <w:rFonts w:ascii="Times New Roman" w:hAnsi="Times New Roman" w:cs="Times New Roman"/>
          <w:sz w:val="28"/>
          <w:szCs w:val="28"/>
        </w:rPr>
        <w:t xml:space="preserve">3 (трех) дней с момента </w:t>
      </w:r>
      <w:r>
        <w:rPr>
          <w:rFonts w:ascii="Times New Roman" w:hAnsi="Times New Roman" w:cs="Times New Roman"/>
          <w:sz w:val="28"/>
          <w:szCs w:val="28"/>
        </w:rPr>
        <w:t>изменения данных или ответственного лица образовательной организации.</w:t>
      </w:r>
    </w:p>
    <w:p w:rsidR="0051362A" w:rsidRDefault="0051362A" w:rsidP="005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Медицинская организация, в целях исполнения обязательств, предусмотренных разделом 1 настоящего соглашения, обязана обеспечить:</w:t>
      </w:r>
    </w:p>
    <w:p w:rsidR="0051362A" w:rsidRDefault="0051362A" w:rsidP="005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2.2.1. направление обучающихся при наличии медицинских показаний в медицинскую организацию, на медицинском обслуживании которой находится несовершеннолетний;</w:t>
      </w:r>
    </w:p>
    <w:p w:rsidR="0051362A" w:rsidRDefault="0051362A" w:rsidP="005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2.2.2. организацию и проведение работы по иммунопрофилактике в образовательных организациях;</w:t>
      </w:r>
    </w:p>
    <w:p w:rsidR="0051362A" w:rsidRDefault="0051362A" w:rsidP="005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2.2.3. организацию и проведение противоэпидемических и профилактических мероприятий по предупреждению распространения инфекционных и паразитарных заболеваний в образовательных организациях;</w:t>
      </w:r>
    </w:p>
    <w:p w:rsidR="002D4E4C" w:rsidRDefault="0051362A" w:rsidP="005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2.2.4. организацию и проведение ежегодных скрининг-обследований, периодических медицинских осмотров обучающихся</w:t>
      </w:r>
      <w:r w:rsidR="002D4E4C">
        <w:rPr>
          <w:rFonts w:ascii="Times New Roman" w:hAnsi="Times New Roman" w:cs="Times New Roman"/>
          <w:sz w:val="28"/>
          <w:szCs w:val="28"/>
        </w:rPr>
        <w:t>;</w:t>
      </w:r>
    </w:p>
    <w:p w:rsidR="0051362A" w:rsidRDefault="002D4E4C" w:rsidP="005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2.2.5.</w:t>
      </w:r>
      <w:r w:rsidR="005136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организацию профилактических медицинских осмотров обучающихся, </w:t>
      </w:r>
      <w:r w:rsidR="0051362A">
        <w:rPr>
          <w:rFonts w:ascii="Times New Roman" w:hAnsi="Times New Roman" w:cs="Times New Roman"/>
          <w:sz w:val="28"/>
          <w:szCs w:val="28"/>
        </w:rPr>
        <w:t xml:space="preserve">анализ полученных по результатам </w:t>
      </w:r>
      <w:r>
        <w:rPr>
          <w:rFonts w:ascii="Times New Roman" w:hAnsi="Times New Roman" w:cs="Times New Roman"/>
          <w:sz w:val="28"/>
          <w:szCs w:val="28"/>
        </w:rPr>
        <w:t xml:space="preserve">профилактических медицинских осмотров данных с целью контроля за состоянием здоровья несовершеннолетних и разработку рекомендаций по профилактике заболеваний и оздоровлению обучающихся; </w:t>
      </w:r>
    </w:p>
    <w:p w:rsidR="002D4E4C" w:rsidRDefault="002D4E4C" w:rsidP="002D4E4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2.2.6. организацию проведения медицинских осмотров несовершеннолетних перед началом и в период прохождения производственной практики в организациях, работники которых подлежат медицинским осмотрам;</w:t>
      </w:r>
    </w:p>
    <w:p w:rsidR="002D4E4C" w:rsidRDefault="002D4E4C" w:rsidP="000B16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2.2.7. взаимодействие с врачами-педиатрами участковыми, врачами-специалистами медицинских организаций, психологами и педагогами </w:t>
      </w:r>
      <w:r w:rsidR="000B16AE">
        <w:rPr>
          <w:rFonts w:ascii="Times New Roman" w:hAnsi="Times New Roman" w:cs="Times New Roman"/>
          <w:sz w:val="28"/>
          <w:szCs w:val="28"/>
        </w:rPr>
        <w:t>образовательных организациях по вопросам определения профессиональной пригодности несовершеннолетних;</w:t>
      </w:r>
    </w:p>
    <w:p w:rsidR="000B16AE" w:rsidRDefault="000B16AE" w:rsidP="000B16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2.2.8. своевременное направление извещения в установленном порядке в территориальные органы Федеральной службы по надзору в сфере защиты прав потребителей </w:t>
      </w:r>
      <w:r w:rsidR="00466490">
        <w:rPr>
          <w:rFonts w:ascii="Times New Roman" w:hAnsi="Times New Roman" w:cs="Times New Roman"/>
          <w:sz w:val="28"/>
          <w:szCs w:val="28"/>
        </w:rPr>
        <w:t>и благополучия человека об инфекционном или паразитарном заболевании, пищевом, остром отравлении, поствакцинальном осложнении;</w:t>
      </w:r>
    </w:p>
    <w:p w:rsidR="00466490" w:rsidRDefault="00466490" w:rsidP="000B16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2.2.9. передачу сведений ответственному медицинскому работнику медицинской организации для информирования органов внутренних дел о поступлении (обращении) пациентов (обучающихся), в отношении которых имеются достаточные основания полагать, что вред их здоровью причинен в результате противоправных действий;</w:t>
      </w:r>
    </w:p>
    <w:p w:rsidR="00466490" w:rsidRDefault="00466490" w:rsidP="000B16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2.2.10. наличие в отделении медицинской помощи обучающимся лекарственных препаратов для медицинского применения в соответствии с требованиями законодательства РФ;</w:t>
      </w:r>
    </w:p>
    <w:p w:rsidR="00466490" w:rsidRDefault="00466490" w:rsidP="004664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2.2.11. взаимодействие с образовательной организацией по вопросам исполнения настоящего Соглашения, посредством назначения ответственного лица. Контактные данные ответственного лица (должность, Ф.И.О., телефон) предоставляются образовательной организации не позднее 3 (трех) дней с момента заключения настоящего соглашения либо не позднее 3 (трех) дней с момента изменения данных или ответственного лица медицинской организации.</w:t>
      </w:r>
    </w:p>
    <w:p w:rsidR="00466490" w:rsidRDefault="00466490" w:rsidP="004664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2FEF" w:rsidRDefault="00C02FEF" w:rsidP="00C02FE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A7443E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Ответственность Сторон</w:t>
      </w:r>
    </w:p>
    <w:p w:rsidR="008F3852" w:rsidRDefault="008F3852" w:rsidP="00C02FE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2FEF" w:rsidRDefault="00C02FEF" w:rsidP="00C02F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2FEF">
        <w:rPr>
          <w:rFonts w:ascii="Times New Roman" w:hAnsi="Times New Roman" w:cs="Times New Roman"/>
          <w:sz w:val="28"/>
          <w:szCs w:val="28"/>
        </w:rPr>
        <w:t xml:space="preserve">3.1. </w:t>
      </w:r>
      <w:r>
        <w:rPr>
          <w:rFonts w:ascii="Times New Roman" w:hAnsi="Times New Roman" w:cs="Times New Roman"/>
          <w:sz w:val="28"/>
          <w:szCs w:val="28"/>
        </w:rPr>
        <w:t>В случае неисполнения обязательств, принятых по условиям настоящего Соглашения, Стороны несут о</w:t>
      </w:r>
      <w:r w:rsidRPr="00C02FEF">
        <w:rPr>
          <w:rFonts w:ascii="Times New Roman" w:hAnsi="Times New Roman" w:cs="Times New Roman"/>
          <w:sz w:val="28"/>
          <w:szCs w:val="28"/>
        </w:rPr>
        <w:t>тветственность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действующим законодательством Российской Федерации;</w:t>
      </w:r>
    </w:p>
    <w:p w:rsidR="00C02FEF" w:rsidRDefault="00C02FEF" w:rsidP="00C02F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3.2. Сторона, не исполнившая или ненадлежащим образом исполнившая обязательства по настоящему Соглашению, освобождается от ответственности, в случае наступления обстоятельств непреодолимой силы.</w:t>
      </w:r>
    </w:p>
    <w:p w:rsidR="00C02FEF" w:rsidRPr="00C02FEF" w:rsidRDefault="00C02FEF" w:rsidP="00C02FE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02FEF" w:rsidRDefault="00C02FEF" w:rsidP="00C02FE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A7443E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Прочие условия</w:t>
      </w:r>
    </w:p>
    <w:p w:rsidR="00C02FEF" w:rsidRDefault="00C02FEF" w:rsidP="00C02FE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187E" w:rsidRDefault="00C02FEF" w:rsidP="006518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Стороны обязуются хранить в тайне информацию о состоянии здоровья обучающихся, диагнозе заболевания или иные сведения, полученные при обследовании и лечении (врачебная тайна). Информация, содержащаяся в медицинских документах обучающегося, составляет врачебную тайну и может предоставляться без его согласия только в случаях, прямо предусмотренных законодательством Российской Федерации.</w:t>
      </w:r>
    </w:p>
    <w:p w:rsidR="0065187E" w:rsidRDefault="00C02FEF" w:rsidP="006518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По вопросам, не нашедшим отражения в Соглашении, Стороны руководствуются действующим законодательством.</w:t>
      </w:r>
    </w:p>
    <w:p w:rsidR="0065187E" w:rsidRDefault="00C02FEF" w:rsidP="006518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Настоящее Соглашение вступает в законную силу с момента подписания его Сторонами и действует в течение 1 (одного) года. Срок действия Соглашения продлевается на следующий год, если ни одна из Сторон не заявит о намерении его расторгнуть за 15 календарных дней до истечения установленного срока действия.</w:t>
      </w:r>
    </w:p>
    <w:p w:rsidR="00C02FEF" w:rsidRDefault="00C02FEF" w:rsidP="00C02F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 Настоящее Соглашение составлено в двух экземплярах, имеющих одинаковую юридическую силу, по одному для каждой из Сторон.</w:t>
      </w:r>
    </w:p>
    <w:p w:rsidR="00C02FEF" w:rsidRDefault="00C02FEF" w:rsidP="00C02F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4C41" w:rsidRDefault="00F64C41" w:rsidP="00F64C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A7443E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Адреса, реквизиты и подписи Сторон</w:t>
      </w:r>
    </w:p>
    <w:p w:rsidR="00F64C41" w:rsidRPr="008F3852" w:rsidRDefault="00F64C41" w:rsidP="00F64C4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97" w:type="dxa"/>
        <w:tblInd w:w="-5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8"/>
        <w:gridCol w:w="4749"/>
      </w:tblGrid>
      <w:tr w:rsidR="008F3852" w:rsidRPr="008F3852" w:rsidTr="00EB727B">
        <w:trPr>
          <w:trHeight w:val="765"/>
        </w:trPr>
        <w:tc>
          <w:tcPr>
            <w:tcW w:w="4748" w:type="dxa"/>
            <w:shd w:val="clear" w:color="auto" w:fill="FFFFFF"/>
            <w:hideMark/>
          </w:tcPr>
          <w:p w:rsidR="008F3852" w:rsidRPr="0065187E" w:rsidRDefault="008F3852" w:rsidP="006518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187E">
              <w:rPr>
                <w:rFonts w:ascii="Times New Roman" w:hAnsi="Times New Roman" w:cs="Times New Roman"/>
                <w:sz w:val="28"/>
                <w:szCs w:val="28"/>
              </w:rPr>
              <w:t>«Медицинская организация»</w:t>
            </w:r>
          </w:p>
        </w:tc>
        <w:tc>
          <w:tcPr>
            <w:tcW w:w="4749" w:type="dxa"/>
            <w:shd w:val="clear" w:color="auto" w:fill="FFFFFF"/>
            <w:hideMark/>
          </w:tcPr>
          <w:p w:rsidR="008F3852" w:rsidRPr="0065187E" w:rsidRDefault="008F3852" w:rsidP="006518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5187E">
              <w:rPr>
                <w:rFonts w:ascii="Times New Roman" w:hAnsi="Times New Roman" w:cs="Times New Roman"/>
                <w:sz w:val="28"/>
                <w:szCs w:val="28"/>
              </w:rPr>
              <w:t>«Образовательная организация»</w:t>
            </w:r>
          </w:p>
        </w:tc>
      </w:tr>
      <w:tr w:rsidR="008F3852" w:rsidRPr="008F3852" w:rsidTr="00EB727B">
        <w:trPr>
          <w:trHeight w:val="1400"/>
        </w:trPr>
        <w:tc>
          <w:tcPr>
            <w:tcW w:w="4748" w:type="dxa"/>
            <w:shd w:val="clear" w:color="auto" w:fill="FFFFFF"/>
            <w:hideMark/>
          </w:tcPr>
          <w:p w:rsidR="0065187E" w:rsidRPr="008F3852" w:rsidRDefault="008F3852" w:rsidP="00EB727B">
            <w:pPr>
              <w:spacing w:after="0" w:line="240" w:lineRule="auto"/>
              <w:ind w:right="2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</w:t>
            </w:r>
            <w:r w:rsidRPr="008F3852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здравоохранения </w:t>
            </w:r>
            <w:r w:rsidRPr="008F3852">
              <w:rPr>
                <w:rFonts w:ascii="Times New Roman" w:hAnsi="Times New Roman" w:cs="Times New Roman"/>
                <w:sz w:val="28"/>
                <w:szCs w:val="28"/>
              </w:rPr>
              <w:t>Новосибирск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 области</w:t>
            </w:r>
            <w:r w:rsidRPr="008F3852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65187E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………………………………………»</w:t>
            </w:r>
          </w:p>
        </w:tc>
        <w:tc>
          <w:tcPr>
            <w:tcW w:w="4749" w:type="dxa"/>
            <w:shd w:val="clear" w:color="auto" w:fill="FFFFFF"/>
            <w:hideMark/>
          </w:tcPr>
          <w:p w:rsidR="008F3852" w:rsidRPr="008F3852" w:rsidRDefault="0065187E" w:rsidP="0065187E">
            <w:pPr>
              <w:spacing w:after="0" w:line="240" w:lineRule="auto"/>
              <w:ind w:lef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………............... образовательное учреждение </w:t>
            </w:r>
            <w:r w:rsidRPr="008F385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……………………………….………»</w:t>
            </w:r>
          </w:p>
        </w:tc>
      </w:tr>
      <w:tr w:rsidR="008F3852" w:rsidRPr="008F3852" w:rsidTr="00EB727B">
        <w:trPr>
          <w:trHeight w:val="1593"/>
        </w:trPr>
        <w:tc>
          <w:tcPr>
            <w:tcW w:w="4748" w:type="dxa"/>
            <w:shd w:val="clear" w:color="auto" w:fill="FFFFFF"/>
          </w:tcPr>
          <w:p w:rsidR="008F3852" w:rsidRPr="0065187E" w:rsidRDefault="0065187E" w:rsidP="00EB727B">
            <w:pPr>
              <w:spacing w:after="0" w:line="240" w:lineRule="auto"/>
              <w:ind w:right="20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Юридический адрес: …………………………………………………</w:t>
            </w:r>
          </w:p>
        </w:tc>
        <w:tc>
          <w:tcPr>
            <w:tcW w:w="4749" w:type="dxa"/>
            <w:shd w:val="clear" w:color="auto" w:fill="FFFFFF"/>
            <w:hideMark/>
          </w:tcPr>
          <w:p w:rsidR="0065187E" w:rsidRPr="008F3852" w:rsidRDefault="008F3852" w:rsidP="0065187E">
            <w:pPr>
              <w:spacing w:after="0" w:line="240" w:lineRule="auto"/>
              <w:ind w:lef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3852">
              <w:rPr>
                <w:rFonts w:ascii="Times New Roman" w:hAnsi="Times New Roman" w:cs="Times New Roman"/>
                <w:sz w:val="28"/>
                <w:szCs w:val="28"/>
              </w:rPr>
              <w:t>Адрес</w:t>
            </w:r>
            <w:r w:rsidR="0065187E">
              <w:rPr>
                <w:rFonts w:ascii="Times New Roman" w:hAnsi="Times New Roman" w:cs="Times New Roman"/>
                <w:sz w:val="28"/>
                <w:szCs w:val="28"/>
              </w:rPr>
              <w:t xml:space="preserve"> местонахождения</w:t>
            </w:r>
            <w:r w:rsidRPr="008F385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65187E">
              <w:rPr>
                <w:rFonts w:ascii="Times New Roman" w:hAnsi="Times New Roman" w:cs="Times New Roman"/>
                <w:sz w:val="28"/>
                <w:szCs w:val="28"/>
              </w:rPr>
              <w:t xml:space="preserve"> …………</w:t>
            </w:r>
            <w:proofErr w:type="gramStart"/>
            <w:r w:rsidR="0065187E">
              <w:rPr>
                <w:rFonts w:ascii="Times New Roman" w:hAnsi="Times New Roman" w:cs="Times New Roman"/>
                <w:sz w:val="28"/>
                <w:szCs w:val="28"/>
              </w:rPr>
              <w:t>…….</w:t>
            </w:r>
            <w:proofErr w:type="gramEnd"/>
            <w:r w:rsidR="0065187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F38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F3852" w:rsidRPr="008F3852" w:rsidRDefault="008F3852" w:rsidP="0065187E">
            <w:pPr>
              <w:spacing w:after="0" w:line="240" w:lineRule="auto"/>
              <w:ind w:lef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3852" w:rsidRPr="008F3852" w:rsidTr="00EB727B">
        <w:trPr>
          <w:trHeight w:val="390"/>
        </w:trPr>
        <w:tc>
          <w:tcPr>
            <w:tcW w:w="4748" w:type="dxa"/>
            <w:shd w:val="clear" w:color="auto" w:fill="FFFFFF"/>
            <w:hideMark/>
          </w:tcPr>
          <w:p w:rsidR="0065187E" w:rsidRDefault="0065187E" w:rsidP="00EB727B">
            <w:pPr>
              <w:spacing w:after="0" w:line="240" w:lineRule="auto"/>
              <w:ind w:right="2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врач</w:t>
            </w:r>
          </w:p>
          <w:p w:rsidR="008F3852" w:rsidRPr="008F3852" w:rsidRDefault="0065187E" w:rsidP="00EB727B">
            <w:pPr>
              <w:spacing w:after="0" w:line="240" w:lineRule="auto"/>
              <w:ind w:right="2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ГБУЗ НСО «……………………»</w:t>
            </w:r>
          </w:p>
        </w:tc>
        <w:tc>
          <w:tcPr>
            <w:tcW w:w="4749" w:type="dxa"/>
            <w:shd w:val="clear" w:color="auto" w:fill="FFFFFF"/>
            <w:hideMark/>
          </w:tcPr>
          <w:p w:rsidR="0065187E" w:rsidRDefault="0065187E" w:rsidP="0065187E">
            <w:pPr>
              <w:spacing w:after="0" w:line="240" w:lineRule="auto"/>
              <w:ind w:lef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8F3852" w:rsidRPr="008F3852" w:rsidRDefault="0065187E" w:rsidP="0065187E">
            <w:pPr>
              <w:spacing w:after="0" w:line="240" w:lineRule="auto"/>
              <w:ind w:lef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М…ОУ «……………………»</w:t>
            </w:r>
          </w:p>
        </w:tc>
      </w:tr>
      <w:tr w:rsidR="008F3852" w:rsidRPr="008F3852" w:rsidTr="00EB727B">
        <w:trPr>
          <w:trHeight w:val="390"/>
        </w:trPr>
        <w:tc>
          <w:tcPr>
            <w:tcW w:w="4748" w:type="dxa"/>
            <w:shd w:val="clear" w:color="auto" w:fill="FFFFFF"/>
            <w:hideMark/>
          </w:tcPr>
          <w:p w:rsidR="0065187E" w:rsidRDefault="0065187E" w:rsidP="00EB727B">
            <w:pPr>
              <w:spacing w:after="0" w:line="240" w:lineRule="auto"/>
              <w:ind w:right="2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___________________________Ф.И.О.</w:t>
            </w:r>
          </w:p>
          <w:p w:rsidR="0065187E" w:rsidRDefault="0065187E" w:rsidP="00EB727B">
            <w:pPr>
              <w:spacing w:after="0" w:line="240" w:lineRule="auto"/>
              <w:ind w:right="2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3852" w:rsidRPr="008F3852" w:rsidRDefault="0065187E" w:rsidP="00EB727B">
            <w:pPr>
              <w:pStyle w:val="a4"/>
              <w:spacing w:after="0" w:line="240" w:lineRule="auto"/>
              <w:ind w:left="0" w:right="204"/>
              <w:contextualSpacing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187E"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</w:tc>
        <w:tc>
          <w:tcPr>
            <w:tcW w:w="4749" w:type="dxa"/>
            <w:shd w:val="clear" w:color="auto" w:fill="FFFFFF"/>
            <w:hideMark/>
          </w:tcPr>
          <w:p w:rsidR="0065187E" w:rsidRDefault="0065187E" w:rsidP="006518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___________________________Ф.И.О.</w:t>
            </w:r>
          </w:p>
          <w:p w:rsidR="0065187E" w:rsidRDefault="0065187E" w:rsidP="006518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3852" w:rsidRPr="0065187E" w:rsidRDefault="008F3852" w:rsidP="006518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187E"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</w:tc>
      </w:tr>
    </w:tbl>
    <w:p w:rsidR="0065187E" w:rsidRDefault="0065187E" w:rsidP="006518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187E" w:rsidRDefault="006518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Style w:val="a5"/>
        <w:tblW w:w="0" w:type="auto"/>
        <w:tblInd w:w="41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9"/>
      </w:tblGrid>
      <w:tr w:rsidR="0065282F" w:rsidTr="00A77302">
        <w:tc>
          <w:tcPr>
            <w:tcW w:w="5239" w:type="dxa"/>
          </w:tcPr>
          <w:p w:rsidR="0065282F" w:rsidRDefault="0065282F" w:rsidP="006518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 № 1</w:t>
            </w:r>
          </w:p>
          <w:p w:rsidR="0065282F" w:rsidRDefault="00A77302" w:rsidP="00A773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6528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5282F" w:rsidRPr="00A77302">
              <w:rPr>
                <w:rFonts w:ascii="Times New Roman" w:hAnsi="Times New Roman" w:cs="Times New Roman"/>
                <w:sz w:val="28"/>
                <w:szCs w:val="28"/>
              </w:rPr>
              <w:t xml:space="preserve">Соглашению </w:t>
            </w:r>
            <w:r w:rsidRPr="00A77302">
              <w:rPr>
                <w:rFonts w:ascii="Times New Roman" w:hAnsi="Times New Roman" w:cs="Times New Roman"/>
                <w:sz w:val="28"/>
                <w:szCs w:val="28"/>
              </w:rPr>
              <w:t>о сотрудничестве между образовательной организацией и медицинской организацией по оказанию первичной медико-санитарной помощи обучающимся по месту нахождения образовательной организации</w:t>
            </w:r>
          </w:p>
        </w:tc>
      </w:tr>
    </w:tbl>
    <w:p w:rsidR="0065187E" w:rsidRDefault="0065187E" w:rsidP="006518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7302" w:rsidRDefault="00A77302" w:rsidP="006518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7302" w:rsidRDefault="00A77302" w:rsidP="006518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присутствия медицинского работника в образовательной организации</w:t>
      </w:r>
    </w:p>
    <w:p w:rsidR="00A77302" w:rsidRDefault="00A77302" w:rsidP="006518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055"/>
        <w:gridCol w:w="3055"/>
        <w:gridCol w:w="3055"/>
      </w:tblGrid>
      <w:tr w:rsidR="00A77302" w:rsidTr="00A77302">
        <w:trPr>
          <w:trHeight w:val="823"/>
        </w:trPr>
        <w:tc>
          <w:tcPr>
            <w:tcW w:w="9165" w:type="dxa"/>
            <w:gridSpan w:val="3"/>
          </w:tcPr>
          <w:p w:rsidR="00A77302" w:rsidRDefault="00A77302" w:rsidP="00A773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месяц</w:t>
            </w:r>
          </w:p>
        </w:tc>
      </w:tr>
      <w:tr w:rsidR="00A77302" w:rsidTr="00A77302">
        <w:trPr>
          <w:trHeight w:val="823"/>
        </w:trPr>
        <w:tc>
          <w:tcPr>
            <w:tcW w:w="3055" w:type="dxa"/>
          </w:tcPr>
          <w:p w:rsidR="00A77302" w:rsidRDefault="00A77302" w:rsidP="00A773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недели</w:t>
            </w:r>
          </w:p>
        </w:tc>
        <w:tc>
          <w:tcPr>
            <w:tcW w:w="3055" w:type="dxa"/>
          </w:tcPr>
          <w:p w:rsidR="00A77302" w:rsidRDefault="00A77302" w:rsidP="00A773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3055" w:type="dxa"/>
          </w:tcPr>
          <w:p w:rsidR="00A77302" w:rsidRDefault="00A77302" w:rsidP="00A773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Смена</w:t>
            </w:r>
          </w:p>
        </w:tc>
      </w:tr>
      <w:tr w:rsidR="00A77302" w:rsidTr="00A77302">
        <w:trPr>
          <w:trHeight w:val="823"/>
        </w:trPr>
        <w:tc>
          <w:tcPr>
            <w:tcW w:w="3055" w:type="dxa"/>
          </w:tcPr>
          <w:p w:rsidR="00A77302" w:rsidRDefault="00A77302" w:rsidP="00A77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3055" w:type="dxa"/>
          </w:tcPr>
          <w:p w:rsidR="00A77302" w:rsidRDefault="00A77302" w:rsidP="00A773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5" w:type="dxa"/>
          </w:tcPr>
          <w:p w:rsidR="00A77302" w:rsidRDefault="00A77302" w:rsidP="00A773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7302" w:rsidTr="00A77302">
        <w:trPr>
          <w:trHeight w:val="863"/>
        </w:trPr>
        <w:tc>
          <w:tcPr>
            <w:tcW w:w="3055" w:type="dxa"/>
          </w:tcPr>
          <w:p w:rsidR="00A77302" w:rsidRDefault="00A77302" w:rsidP="00A77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  <w:proofErr w:type="spellEnd"/>
          </w:p>
        </w:tc>
        <w:tc>
          <w:tcPr>
            <w:tcW w:w="3055" w:type="dxa"/>
          </w:tcPr>
          <w:p w:rsidR="00A77302" w:rsidRDefault="00A77302" w:rsidP="00A773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5" w:type="dxa"/>
          </w:tcPr>
          <w:p w:rsidR="00A77302" w:rsidRDefault="00A77302" w:rsidP="00A773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7302" w:rsidTr="00A77302">
        <w:trPr>
          <w:trHeight w:val="823"/>
        </w:trPr>
        <w:tc>
          <w:tcPr>
            <w:tcW w:w="3055" w:type="dxa"/>
          </w:tcPr>
          <w:p w:rsidR="00A77302" w:rsidRDefault="00A77302" w:rsidP="00A77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</w:t>
            </w:r>
          </w:p>
        </w:tc>
        <w:tc>
          <w:tcPr>
            <w:tcW w:w="3055" w:type="dxa"/>
          </w:tcPr>
          <w:p w:rsidR="00A77302" w:rsidRDefault="00A77302" w:rsidP="006518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5" w:type="dxa"/>
          </w:tcPr>
          <w:p w:rsidR="00A77302" w:rsidRDefault="00A77302" w:rsidP="006518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7302" w:rsidTr="00A77302">
        <w:trPr>
          <w:trHeight w:val="823"/>
        </w:trPr>
        <w:tc>
          <w:tcPr>
            <w:tcW w:w="3055" w:type="dxa"/>
          </w:tcPr>
          <w:p w:rsidR="00A77302" w:rsidRDefault="00A77302" w:rsidP="00A77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3055" w:type="dxa"/>
          </w:tcPr>
          <w:p w:rsidR="00A77302" w:rsidRDefault="00A77302" w:rsidP="006518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5" w:type="dxa"/>
          </w:tcPr>
          <w:p w:rsidR="00A77302" w:rsidRDefault="00A77302" w:rsidP="006518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7302" w:rsidTr="00A77302">
        <w:trPr>
          <w:trHeight w:val="823"/>
        </w:trPr>
        <w:tc>
          <w:tcPr>
            <w:tcW w:w="3055" w:type="dxa"/>
          </w:tcPr>
          <w:p w:rsidR="00A77302" w:rsidRDefault="00A77302" w:rsidP="00A77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3055" w:type="dxa"/>
          </w:tcPr>
          <w:p w:rsidR="00A77302" w:rsidRDefault="00A77302" w:rsidP="006518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5" w:type="dxa"/>
          </w:tcPr>
          <w:p w:rsidR="00A77302" w:rsidRDefault="00A77302" w:rsidP="006518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7302" w:rsidTr="00A77302">
        <w:trPr>
          <w:trHeight w:val="823"/>
        </w:trPr>
        <w:tc>
          <w:tcPr>
            <w:tcW w:w="3055" w:type="dxa"/>
          </w:tcPr>
          <w:p w:rsidR="00A77302" w:rsidRDefault="00A77302" w:rsidP="00A77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сб</w:t>
            </w:r>
            <w:proofErr w:type="spellEnd"/>
          </w:p>
        </w:tc>
        <w:tc>
          <w:tcPr>
            <w:tcW w:w="3055" w:type="dxa"/>
          </w:tcPr>
          <w:p w:rsidR="00A77302" w:rsidRDefault="00A77302" w:rsidP="006518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5" w:type="dxa"/>
          </w:tcPr>
          <w:p w:rsidR="00A77302" w:rsidRDefault="00A77302" w:rsidP="006518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77302" w:rsidRDefault="00A77302" w:rsidP="00A773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A77302" w:rsidRDefault="00A773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77302" w:rsidRPr="008F3852" w:rsidRDefault="00A77302" w:rsidP="00A773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42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</w:tblGrid>
      <w:tr w:rsidR="00A77302" w:rsidTr="00A77302">
        <w:tc>
          <w:tcPr>
            <w:tcW w:w="5097" w:type="dxa"/>
          </w:tcPr>
          <w:p w:rsidR="00A77302" w:rsidRDefault="00A77302" w:rsidP="00A773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2</w:t>
            </w:r>
          </w:p>
          <w:p w:rsidR="00A77302" w:rsidRDefault="00A77302" w:rsidP="00A773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Pr="00A77302">
              <w:rPr>
                <w:rFonts w:ascii="Times New Roman" w:hAnsi="Times New Roman" w:cs="Times New Roman"/>
                <w:sz w:val="28"/>
                <w:szCs w:val="28"/>
              </w:rPr>
              <w:t>Соглашению о сотрудничестве между образовательной организацией и медицинской организацией по оказанию первичной медико-санитарной помощи обучающимся по месту нахождения образовательной организации</w:t>
            </w:r>
          </w:p>
        </w:tc>
      </w:tr>
    </w:tbl>
    <w:p w:rsidR="00A77302" w:rsidRDefault="00A77302" w:rsidP="00A773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7302" w:rsidRDefault="00A77302" w:rsidP="00A7730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Алгоритм взаимодействия Сторон при внезапных острых заболеваниях, состояниях, обострении хронических заболеваний у обучающегося</w:t>
      </w:r>
    </w:p>
    <w:p w:rsidR="00A77302" w:rsidRDefault="00A77302" w:rsidP="00A773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7302" w:rsidRDefault="00A77302" w:rsidP="00A7730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При появлении у ребенка жалоб на отклонение в состоянии здоровья или выявлении данных признаков в период нахождения медицинского работника в образовательной организации, педагог незамедлительно обращается в отделение оказания медицинской помощи обучающимся в образовательной организации.</w:t>
      </w:r>
    </w:p>
    <w:p w:rsidR="00B845EA" w:rsidRDefault="00A77302" w:rsidP="00B845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При появлении у ребенка жалоб на отклонение в состоянии здоровья во время отсутствия в образовательном учреждении </w:t>
      </w:r>
      <w:r w:rsidR="00B845EA">
        <w:rPr>
          <w:rFonts w:ascii="Times New Roman" w:hAnsi="Times New Roman" w:cs="Times New Roman"/>
          <w:sz w:val="28"/>
          <w:szCs w:val="28"/>
        </w:rPr>
        <w:t>медицинского работника, педагог сообщает о данном факте законному представителю несовершеннолетнего и по телефону 103 обращается в службу скорой медицинской помощи. В целях обеспечения преемственности и своевременности оказания медицинской помощи информация о факте обращения в службу скорой медицинской помощи сообщается ответственному лицу медицинской организации, оказывающей медицинскую помощь несовершеннолетним в данном образовательном учреждении.</w:t>
      </w:r>
    </w:p>
    <w:p w:rsidR="00B845EA" w:rsidRDefault="00B845EA" w:rsidP="00B845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Фельдшером по приему вызовов службы скорой медицинской помощи принимается решение о выезде по поступившему вызову бригады скорой медицинской помощи либо направления указанного вызова в отделение неотложной медицинской помощи медицинской организации.</w:t>
      </w:r>
    </w:p>
    <w:p w:rsidR="00B845EA" w:rsidRDefault="00B845EA" w:rsidP="00B845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После принятия вызова службой скорой медицинской помощи педагог сопровождает несовершеннолетнего в отделение оказания медицинской помощи обучающимся в образовательной организации, либо при его </w:t>
      </w:r>
      <w:r>
        <w:rPr>
          <w:rFonts w:ascii="Times New Roman" w:hAnsi="Times New Roman" w:cs="Times New Roman"/>
          <w:sz w:val="28"/>
          <w:szCs w:val="28"/>
        </w:rPr>
        <w:lastRenderedPageBreak/>
        <w:t>отсутствии в любое свободное помещение и находится с ним до прибытия медицинского работника службы неотложной помощи</w:t>
      </w:r>
      <w:r w:rsidRPr="00B845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медицинской организации, либо скорой медицинской помощи.</w:t>
      </w:r>
    </w:p>
    <w:p w:rsidR="00B845EA" w:rsidRDefault="00B845EA" w:rsidP="004634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В случае ухудшения состояния ребенка во время ожидания медицинского работника, педагог производит вызов бригады </w:t>
      </w:r>
      <w:r w:rsidR="004634DF">
        <w:rPr>
          <w:rFonts w:ascii="Times New Roman" w:hAnsi="Times New Roman" w:cs="Times New Roman"/>
          <w:sz w:val="28"/>
          <w:szCs w:val="28"/>
        </w:rPr>
        <w:t>скорой медицинской помощи</w:t>
      </w:r>
      <w:r w:rsidR="004634DF">
        <w:rPr>
          <w:rFonts w:ascii="Times New Roman" w:hAnsi="Times New Roman" w:cs="Times New Roman"/>
          <w:sz w:val="28"/>
          <w:szCs w:val="28"/>
        </w:rPr>
        <w:t xml:space="preserve"> и находится с </w:t>
      </w:r>
      <w:r w:rsidR="004634DF">
        <w:rPr>
          <w:rFonts w:ascii="Times New Roman" w:hAnsi="Times New Roman" w:cs="Times New Roman"/>
          <w:sz w:val="28"/>
          <w:szCs w:val="28"/>
        </w:rPr>
        <w:t>несовершеннолетн</w:t>
      </w:r>
      <w:r w:rsidR="004634DF">
        <w:rPr>
          <w:rFonts w:ascii="Times New Roman" w:hAnsi="Times New Roman" w:cs="Times New Roman"/>
          <w:sz w:val="28"/>
          <w:szCs w:val="28"/>
        </w:rPr>
        <w:t>им в медицинском кабинете, либо при его отсутствии, в любом свободном помещении.</w:t>
      </w:r>
    </w:p>
    <w:p w:rsidR="004634DF" w:rsidRDefault="004634DF" w:rsidP="004634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Педагог, прошедший обучение по основам оказания первой </w:t>
      </w:r>
      <w:r>
        <w:rPr>
          <w:rFonts w:ascii="Times New Roman" w:hAnsi="Times New Roman" w:cs="Times New Roman"/>
          <w:sz w:val="28"/>
          <w:szCs w:val="28"/>
        </w:rPr>
        <w:t>помощи</w:t>
      </w:r>
      <w:r>
        <w:rPr>
          <w:rFonts w:ascii="Times New Roman" w:hAnsi="Times New Roman" w:cs="Times New Roman"/>
          <w:sz w:val="28"/>
          <w:szCs w:val="28"/>
        </w:rPr>
        <w:t xml:space="preserve">, незамедлительно приступает к оказанию </w:t>
      </w:r>
      <w:r>
        <w:rPr>
          <w:rFonts w:ascii="Times New Roman" w:hAnsi="Times New Roman" w:cs="Times New Roman"/>
          <w:sz w:val="28"/>
          <w:szCs w:val="28"/>
        </w:rPr>
        <w:t>первой помощи</w:t>
      </w:r>
      <w:r>
        <w:rPr>
          <w:rFonts w:ascii="Times New Roman" w:hAnsi="Times New Roman" w:cs="Times New Roman"/>
          <w:sz w:val="28"/>
          <w:szCs w:val="28"/>
        </w:rPr>
        <w:t xml:space="preserve"> обучающемуся, а иные сотрудники </w:t>
      </w:r>
      <w:r>
        <w:rPr>
          <w:rFonts w:ascii="Times New Roman" w:hAnsi="Times New Roman" w:cs="Times New Roman"/>
          <w:sz w:val="28"/>
          <w:szCs w:val="28"/>
        </w:rPr>
        <w:t>образовательной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незамедлительно производят вызов </w:t>
      </w:r>
      <w:r>
        <w:rPr>
          <w:rFonts w:ascii="Times New Roman" w:hAnsi="Times New Roman" w:cs="Times New Roman"/>
          <w:sz w:val="28"/>
          <w:szCs w:val="28"/>
        </w:rPr>
        <w:t>бригады скорой медицинской помощи</w:t>
      </w:r>
      <w:r>
        <w:rPr>
          <w:rFonts w:ascii="Times New Roman" w:hAnsi="Times New Roman" w:cs="Times New Roman"/>
          <w:sz w:val="28"/>
          <w:szCs w:val="28"/>
        </w:rPr>
        <w:t xml:space="preserve">, освобождают место развития критического состояния (помещение) от посторонних лиц и сообщают о случившемся законному представителю </w:t>
      </w:r>
      <w:r>
        <w:rPr>
          <w:rFonts w:ascii="Times New Roman" w:hAnsi="Times New Roman" w:cs="Times New Roman"/>
          <w:sz w:val="28"/>
          <w:szCs w:val="28"/>
        </w:rPr>
        <w:t>несовершеннолетнего</w:t>
      </w:r>
      <w:r>
        <w:rPr>
          <w:rFonts w:ascii="Times New Roman" w:hAnsi="Times New Roman" w:cs="Times New Roman"/>
          <w:sz w:val="28"/>
          <w:szCs w:val="28"/>
        </w:rPr>
        <w:t xml:space="preserve"> при выявлении у обучающегося развития одного из следующих состояний:</w:t>
      </w:r>
    </w:p>
    <w:p w:rsidR="004634DF" w:rsidRDefault="004634DF" w:rsidP="004634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отсутствие сознания;</w:t>
      </w:r>
    </w:p>
    <w:p w:rsidR="004634DF" w:rsidRDefault="004634DF" w:rsidP="004634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остановка дыхания и кровообращения;</w:t>
      </w:r>
    </w:p>
    <w:p w:rsidR="004634DF" w:rsidRDefault="004634DF" w:rsidP="004634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наружные кровотечения;</w:t>
      </w:r>
    </w:p>
    <w:p w:rsidR="004634DF" w:rsidRDefault="004634DF" w:rsidP="004634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инородные тела верхних дыхательных путей;</w:t>
      </w:r>
    </w:p>
    <w:p w:rsidR="004634DF" w:rsidRDefault="004634DF" w:rsidP="004634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травмы различных областей тела;</w:t>
      </w:r>
    </w:p>
    <w:p w:rsidR="004634DF" w:rsidRDefault="004634DF" w:rsidP="004634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ожоги, эффекты воздействия высоких температур, теплового излучения;</w:t>
      </w:r>
    </w:p>
    <w:p w:rsidR="004634DF" w:rsidRDefault="004634DF" w:rsidP="004634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отморожение и другие эффекты воздействия низких температур;</w:t>
      </w:r>
    </w:p>
    <w:p w:rsidR="004634DF" w:rsidRDefault="004634DF" w:rsidP="004634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отравления.</w:t>
      </w:r>
    </w:p>
    <w:p w:rsidR="004634DF" w:rsidRDefault="004634DF" w:rsidP="005B57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Необходимым предварительным условием медицинского вмешательства в отношении обучающегося (за исключение случаев оказания первой помощи) является дача информированного добровольного согласия </w:t>
      </w:r>
      <w:r>
        <w:rPr>
          <w:rFonts w:ascii="Times New Roman" w:hAnsi="Times New Roman" w:cs="Times New Roman"/>
          <w:sz w:val="28"/>
          <w:szCs w:val="28"/>
        </w:rPr>
        <w:t>родител</w:t>
      </w:r>
      <w:r>
        <w:rPr>
          <w:rFonts w:ascii="Times New Roman" w:hAnsi="Times New Roman" w:cs="Times New Roman"/>
          <w:sz w:val="28"/>
          <w:szCs w:val="28"/>
        </w:rPr>
        <w:t xml:space="preserve">ем </w:t>
      </w:r>
      <w:r>
        <w:rPr>
          <w:rFonts w:ascii="Times New Roman" w:hAnsi="Times New Roman" w:cs="Times New Roman"/>
          <w:sz w:val="28"/>
          <w:szCs w:val="28"/>
        </w:rPr>
        <w:t>несовершеннолетнего</w:t>
      </w:r>
      <w:r>
        <w:rPr>
          <w:rFonts w:ascii="Times New Roman" w:hAnsi="Times New Roman" w:cs="Times New Roman"/>
          <w:sz w:val="28"/>
          <w:szCs w:val="28"/>
        </w:rPr>
        <w:t xml:space="preserve"> (или иного законного представителя) на медицинское вмешательство. О</w:t>
      </w:r>
      <w:r>
        <w:rPr>
          <w:rFonts w:ascii="Times New Roman" w:hAnsi="Times New Roman" w:cs="Times New Roman"/>
          <w:sz w:val="28"/>
          <w:szCs w:val="28"/>
        </w:rPr>
        <w:t>бразовательн</w:t>
      </w:r>
      <w:r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 xml:space="preserve">я оказывает содействие сотруднику отделения оказания </w:t>
      </w:r>
      <w:r w:rsidR="005B57DC">
        <w:rPr>
          <w:rFonts w:ascii="Times New Roman" w:hAnsi="Times New Roman" w:cs="Times New Roman"/>
          <w:sz w:val="28"/>
          <w:szCs w:val="28"/>
        </w:rPr>
        <w:t>медицинской помощи обучающимся</w:t>
      </w:r>
      <w:r w:rsidR="005B57DC">
        <w:rPr>
          <w:rFonts w:ascii="Times New Roman" w:hAnsi="Times New Roman" w:cs="Times New Roman"/>
          <w:sz w:val="28"/>
          <w:szCs w:val="28"/>
        </w:rPr>
        <w:t xml:space="preserve"> в о</w:t>
      </w:r>
      <w:r w:rsidR="005B57DC">
        <w:rPr>
          <w:rFonts w:ascii="Times New Roman" w:hAnsi="Times New Roman" w:cs="Times New Roman"/>
          <w:sz w:val="28"/>
          <w:szCs w:val="28"/>
        </w:rPr>
        <w:t>бразовательн</w:t>
      </w:r>
      <w:r w:rsidR="005B57DC">
        <w:rPr>
          <w:rFonts w:ascii="Times New Roman" w:hAnsi="Times New Roman" w:cs="Times New Roman"/>
          <w:sz w:val="28"/>
          <w:szCs w:val="28"/>
        </w:rPr>
        <w:t>ой</w:t>
      </w:r>
      <w:r w:rsidR="005B57DC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5B57DC">
        <w:rPr>
          <w:rFonts w:ascii="Times New Roman" w:hAnsi="Times New Roman" w:cs="Times New Roman"/>
          <w:sz w:val="28"/>
          <w:szCs w:val="28"/>
        </w:rPr>
        <w:t xml:space="preserve">и в своевременном оформлении и </w:t>
      </w:r>
      <w:r w:rsidR="005B57DC">
        <w:rPr>
          <w:rFonts w:ascii="Times New Roman" w:hAnsi="Times New Roman" w:cs="Times New Roman"/>
          <w:sz w:val="28"/>
          <w:szCs w:val="28"/>
        </w:rPr>
        <w:lastRenderedPageBreak/>
        <w:t xml:space="preserve">истребовании </w:t>
      </w:r>
      <w:r w:rsidR="005B57DC">
        <w:rPr>
          <w:rFonts w:ascii="Times New Roman" w:hAnsi="Times New Roman" w:cs="Times New Roman"/>
          <w:sz w:val="28"/>
          <w:szCs w:val="28"/>
        </w:rPr>
        <w:t>информированного добровольного согласия</w:t>
      </w:r>
      <w:r w:rsidR="005B57DC">
        <w:rPr>
          <w:rFonts w:ascii="Times New Roman" w:hAnsi="Times New Roman" w:cs="Times New Roman"/>
          <w:sz w:val="28"/>
          <w:szCs w:val="28"/>
        </w:rPr>
        <w:t xml:space="preserve"> у </w:t>
      </w:r>
      <w:r w:rsidR="005B57DC">
        <w:rPr>
          <w:rFonts w:ascii="Times New Roman" w:hAnsi="Times New Roman" w:cs="Times New Roman"/>
          <w:sz w:val="28"/>
          <w:szCs w:val="28"/>
        </w:rPr>
        <w:t>законного представителя</w:t>
      </w:r>
      <w:r w:rsidR="005B57DC">
        <w:rPr>
          <w:rFonts w:ascii="Times New Roman" w:hAnsi="Times New Roman" w:cs="Times New Roman"/>
          <w:sz w:val="28"/>
          <w:szCs w:val="28"/>
        </w:rPr>
        <w:t xml:space="preserve"> </w:t>
      </w:r>
      <w:r w:rsidR="005B57DC">
        <w:rPr>
          <w:rFonts w:ascii="Times New Roman" w:hAnsi="Times New Roman" w:cs="Times New Roman"/>
          <w:sz w:val="28"/>
          <w:szCs w:val="28"/>
        </w:rPr>
        <w:t>обучающегося</w:t>
      </w:r>
      <w:r w:rsidR="005B57DC">
        <w:rPr>
          <w:rFonts w:ascii="Times New Roman" w:hAnsi="Times New Roman" w:cs="Times New Roman"/>
          <w:sz w:val="28"/>
          <w:szCs w:val="28"/>
        </w:rPr>
        <w:t>.</w:t>
      </w:r>
    </w:p>
    <w:p w:rsidR="005B57DC" w:rsidRDefault="005B57DC" w:rsidP="005B57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Медицинское вмешательство без согласия </w:t>
      </w:r>
      <w:r>
        <w:rPr>
          <w:rFonts w:ascii="Times New Roman" w:hAnsi="Times New Roman" w:cs="Times New Roman"/>
          <w:sz w:val="28"/>
          <w:szCs w:val="28"/>
        </w:rPr>
        <w:t>законного представителя обучающегося</w:t>
      </w:r>
      <w:r>
        <w:rPr>
          <w:rFonts w:ascii="Times New Roman" w:hAnsi="Times New Roman" w:cs="Times New Roman"/>
          <w:sz w:val="28"/>
          <w:szCs w:val="28"/>
        </w:rPr>
        <w:t xml:space="preserve"> допускается, если м</w:t>
      </w:r>
      <w:r>
        <w:rPr>
          <w:rFonts w:ascii="Times New Roman" w:hAnsi="Times New Roman" w:cs="Times New Roman"/>
          <w:sz w:val="28"/>
          <w:szCs w:val="28"/>
        </w:rPr>
        <w:t>едицинское вмешательство</w:t>
      </w:r>
      <w:r>
        <w:rPr>
          <w:rFonts w:ascii="Times New Roman" w:hAnsi="Times New Roman" w:cs="Times New Roman"/>
          <w:sz w:val="28"/>
          <w:szCs w:val="28"/>
        </w:rPr>
        <w:t xml:space="preserve"> необходимо по экстренным показаниям для устранения угрозы жизни человека, 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его состояние не позволяет выразить свою волю или отсутствуют </w:t>
      </w:r>
      <w:r>
        <w:rPr>
          <w:rFonts w:ascii="Times New Roman" w:hAnsi="Times New Roman" w:cs="Times New Roman"/>
          <w:sz w:val="28"/>
          <w:szCs w:val="28"/>
        </w:rPr>
        <w:t>законн</w:t>
      </w:r>
      <w:r>
        <w:rPr>
          <w:rFonts w:ascii="Times New Roman" w:hAnsi="Times New Roman" w:cs="Times New Roman"/>
          <w:sz w:val="28"/>
          <w:szCs w:val="28"/>
        </w:rPr>
        <w:t xml:space="preserve">ые представители. В условиях </w:t>
      </w:r>
      <w:r>
        <w:rPr>
          <w:rFonts w:ascii="Times New Roman" w:hAnsi="Times New Roman" w:cs="Times New Roman"/>
          <w:sz w:val="28"/>
          <w:szCs w:val="28"/>
        </w:rPr>
        <w:t>отделения оказания медицинской помощи обучающимся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образовательной организации</w:t>
      </w:r>
      <w:r>
        <w:rPr>
          <w:rFonts w:ascii="Times New Roman" w:hAnsi="Times New Roman" w:cs="Times New Roman"/>
          <w:sz w:val="28"/>
          <w:szCs w:val="28"/>
        </w:rPr>
        <w:t xml:space="preserve">, решение о проведении </w:t>
      </w:r>
      <w:r>
        <w:rPr>
          <w:rFonts w:ascii="Times New Roman" w:hAnsi="Times New Roman" w:cs="Times New Roman"/>
          <w:sz w:val="28"/>
          <w:szCs w:val="28"/>
        </w:rPr>
        <w:t>медицинско</w:t>
      </w:r>
      <w:r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вмешательств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>без согласия законного представителя обучающегося</w:t>
      </w:r>
      <w:r>
        <w:rPr>
          <w:rFonts w:ascii="Times New Roman" w:hAnsi="Times New Roman" w:cs="Times New Roman"/>
          <w:sz w:val="28"/>
          <w:szCs w:val="28"/>
        </w:rPr>
        <w:t xml:space="preserve"> принимает лечащий (дежурный) врач, который вносит соответствующую запись в медицинскую документацию и уведомляет заведующего отделением </w:t>
      </w:r>
      <w:r>
        <w:rPr>
          <w:rFonts w:ascii="Times New Roman" w:hAnsi="Times New Roman" w:cs="Times New Roman"/>
          <w:sz w:val="28"/>
          <w:szCs w:val="28"/>
        </w:rPr>
        <w:t>медицинской организации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B57DC" w:rsidRPr="008F3852" w:rsidRDefault="005B57DC" w:rsidP="005B57D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_______________________</w:t>
      </w:r>
    </w:p>
    <w:sectPr w:rsidR="005B57DC" w:rsidRPr="008F38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303"/>
    <w:rsid w:val="0001281F"/>
    <w:rsid w:val="00023303"/>
    <w:rsid w:val="000B16AE"/>
    <w:rsid w:val="002D4E4C"/>
    <w:rsid w:val="00427EFE"/>
    <w:rsid w:val="004634DF"/>
    <w:rsid w:val="00466490"/>
    <w:rsid w:val="0051362A"/>
    <w:rsid w:val="00526A02"/>
    <w:rsid w:val="00562C8F"/>
    <w:rsid w:val="005B0473"/>
    <w:rsid w:val="005B57DC"/>
    <w:rsid w:val="005C29DB"/>
    <w:rsid w:val="0065187E"/>
    <w:rsid w:val="0065282F"/>
    <w:rsid w:val="008F3852"/>
    <w:rsid w:val="00907C08"/>
    <w:rsid w:val="009D7D6A"/>
    <w:rsid w:val="00A01509"/>
    <w:rsid w:val="00A7443E"/>
    <w:rsid w:val="00A77302"/>
    <w:rsid w:val="00A77F83"/>
    <w:rsid w:val="00AD72EF"/>
    <w:rsid w:val="00B845EA"/>
    <w:rsid w:val="00C02FEF"/>
    <w:rsid w:val="00CC1115"/>
    <w:rsid w:val="00CD338C"/>
    <w:rsid w:val="00EB6928"/>
    <w:rsid w:val="00EB727B"/>
    <w:rsid w:val="00F64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D7AB2"/>
  <w15:chartTrackingRefBased/>
  <w15:docId w15:val="{87DA9B38-0908-414B-A1CF-5E2792DBA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385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F3852"/>
    <w:pPr>
      <w:spacing w:after="200" w:line="276" w:lineRule="auto"/>
      <w:ind w:left="720"/>
      <w:contextualSpacing/>
    </w:pPr>
  </w:style>
  <w:style w:type="table" w:styleId="a5">
    <w:name w:val="Table Grid"/>
    <w:basedOn w:val="a1"/>
    <w:uiPriority w:val="39"/>
    <w:rsid w:val="00652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EA1754-30FF-4B74-8697-8DAC01993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1186</TotalTime>
  <Pages>10</Pages>
  <Words>2678</Words>
  <Characters>15270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Konica</dc:creator>
  <cp:keywords/>
  <dc:description/>
  <cp:lastModifiedBy>Konica</cp:lastModifiedBy>
  <cp:revision>11</cp:revision>
  <dcterms:created xsi:type="dcterms:W3CDTF">2026-07-16T08:13:00Z</dcterms:created>
  <dcterms:modified xsi:type="dcterms:W3CDTF">2026-07-17T04:48:00Z</dcterms:modified>
</cp:coreProperties>
</file>